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5E" w:rsidRDefault="00221F4B" w:rsidP="00221F4B">
      <w:pPr>
        <w:jc w:val="center"/>
      </w:pPr>
      <w:r>
        <w:t>ПОЛОЖЕНИЕ</w:t>
      </w:r>
    </w:p>
    <w:p w:rsidR="00221F4B" w:rsidRDefault="00221F4B" w:rsidP="00221F4B">
      <w:pPr>
        <w:jc w:val="center"/>
      </w:pPr>
      <w:r>
        <w:t>О порядке предоставления платных медицинских и иных услуг ООО «МедЭкспресс» г. Костромы юридическим и физическим лицам</w:t>
      </w:r>
    </w:p>
    <w:p w:rsidR="00221F4B" w:rsidRDefault="00221F4B" w:rsidP="00221F4B">
      <w:pPr>
        <w:pStyle w:val="a3"/>
        <w:numPr>
          <w:ilvl w:val="0"/>
          <w:numId w:val="2"/>
        </w:numPr>
        <w:jc w:val="both"/>
      </w:pPr>
      <w:r>
        <w:t>Общие положения</w:t>
      </w:r>
    </w:p>
    <w:p w:rsidR="00221F4B" w:rsidRDefault="00221F4B" w:rsidP="00AE1B19">
      <w:pPr>
        <w:pStyle w:val="a3"/>
        <w:numPr>
          <w:ilvl w:val="1"/>
          <w:numId w:val="3"/>
        </w:numPr>
        <w:ind w:left="709" w:hanging="709"/>
        <w:jc w:val="both"/>
      </w:pPr>
      <w:r>
        <w:t>Положение о порядке предоставления платных медицинских и иных услуг юридическим и физическим лицам ООО «МедЭкспресс» г. Костромы (далее Положение) определяет условия и порядок предоставления ООО «МедЭкспресс» (далее Поликлиника) платных медицинских и иных услуг населению.</w:t>
      </w:r>
    </w:p>
    <w:p w:rsidR="00CB4E90" w:rsidRDefault="00221F4B" w:rsidP="00AE1B19">
      <w:pPr>
        <w:pStyle w:val="a3"/>
        <w:numPr>
          <w:ilvl w:val="1"/>
          <w:numId w:val="3"/>
        </w:numPr>
        <w:ind w:left="709" w:hanging="709"/>
        <w:jc w:val="both"/>
      </w:pPr>
      <w:proofErr w:type="gramStart"/>
      <w:r>
        <w:t>Настоящее Положение разработ</w:t>
      </w:r>
      <w:r w:rsidR="00FB1E16">
        <w:t>ано в соответствии со ст.</w:t>
      </w:r>
      <w:r>
        <w:t xml:space="preserve"> 41 Конституции РФ, ч. 7, ст. 84 Федерального закона «Об основах здоровья граждан в Российской Федерации»</w:t>
      </w:r>
      <w:r w:rsidR="00FB1E16">
        <w:t xml:space="preserve">, ст. 39 Закона РФ «О защите прав потребителей», с Постановлением Правительства РФ от 04.10.2012 г. № 1006 «Об утверждении Правил предоставления медицинскими организациями платных медицинских услуг», </w:t>
      </w:r>
      <w:r w:rsidR="00CB4E90">
        <w:t>П</w:t>
      </w:r>
      <w:r w:rsidR="00FB1E16">
        <w:t xml:space="preserve">остановлением </w:t>
      </w:r>
      <w:r w:rsidR="00CB4E90">
        <w:t xml:space="preserve">Правительства </w:t>
      </w:r>
      <w:bookmarkStart w:id="0" w:name="_GoBack"/>
      <w:r w:rsidR="00FB1E16" w:rsidRPr="00AE696C">
        <w:t>от</w:t>
      </w:r>
      <w:r w:rsidR="000F5D5C" w:rsidRPr="00AE696C">
        <w:t xml:space="preserve"> 19</w:t>
      </w:r>
      <w:r w:rsidR="00FB1E16" w:rsidRPr="00AE696C">
        <w:t xml:space="preserve"> декабря 201</w:t>
      </w:r>
      <w:r w:rsidR="000F5D5C" w:rsidRPr="00AE696C">
        <w:t>6</w:t>
      </w:r>
      <w:r w:rsidR="00FB1E16" w:rsidRPr="00AE696C">
        <w:t xml:space="preserve"> года № </w:t>
      </w:r>
      <w:r w:rsidR="000F5D5C" w:rsidRPr="00AE696C">
        <w:t>1403</w:t>
      </w:r>
      <w:r w:rsidR="00FB1E16">
        <w:t xml:space="preserve"> </w:t>
      </w:r>
      <w:bookmarkEnd w:id="0"/>
      <w:r w:rsidR="00FB1E16">
        <w:t>«О программе государственных гарантий</w:t>
      </w:r>
      <w:proofErr w:type="gramEnd"/>
      <w:r w:rsidR="00FB1E16">
        <w:t xml:space="preserve"> бесплатного оказания гражданам медицинской помощи </w:t>
      </w:r>
      <w:r w:rsidR="00CB4E90">
        <w:t>на 2017 год»</w:t>
      </w:r>
    </w:p>
    <w:p w:rsidR="00FB1E16" w:rsidRDefault="00FB1E16" w:rsidP="00AE1B19">
      <w:pPr>
        <w:pStyle w:val="a3"/>
        <w:numPr>
          <w:ilvl w:val="1"/>
          <w:numId w:val="3"/>
        </w:numPr>
        <w:ind w:left="709" w:hanging="709"/>
        <w:jc w:val="both"/>
      </w:pPr>
      <w:r>
        <w:t xml:space="preserve">Платные медицинские услуги – это медицинские услуги, </w:t>
      </w:r>
      <w:r w:rsidR="007D29BC">
        <w:t>предоставляемые на возмездной основе за счет личных сре</w:t>
      </w:r>
      <w:proofErr w:type="gramStart"/>
      <w:r w:rsidR="007D29BC">
        <w:t>дств гр</w:t>
      </w:r>
      <w:proofErr w:type="gramEnd"/>
      <w:r w:rsidR="007D29BC">
        <w:t>аждан, средств юридических лиц и иных средств на основании договоров, в том числе договоров добровольного медицинского страхования (далее договор).</w:t>
      </w:r>
    </w:p>
    <w:p w:rsidR="007D29BC" w:rsidRDefault="00B12643" w:rsidP="00AE1B19">
      <w:pPr>
        <w:pStyle w:val="a3"/>
        <w:numPr>
          <w:ilvl w:val="1"/>
          <w:numId w:val="3"/>
        </w:numPr>
        <w:ind w:left="709" w:hanging="709"/>
        <w:jc w:val="both"/>
      </w:pPr>
      <w:r>
        <w:t>Платные медицинские услуги населению предоставляются медицинским учреждением на основании перечня работ (услуг) составляющую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B12643" w:rsidRDefault="00B12643" w:rsidP="00AE1B19">
      <w:pPr>
        <w:pStyle w:val="a3"/>
        <w:numPr>
          <w:ilvl w:val="1"/>
          <w:numId w:val="3"/>
        </w:numPr>
        <w:ind w:left="709" w:hanging="709"/>
        <w:jc w:val="both"/>
      </w:pPr>
      <w:r>
        <w:t xml:space="preserve">Требования к платным медицинским услугам, в том числе к их объему и срокам оказания,  определяются по </w:t>
      </w:r>
      <w:r w:rsidR="00CA68A7">
        <w:t>соглашению сторон договора, если федеральными законами, нормативными актами Костромской области и иными нормативными правовыми актами не предусмотрены другие требования.</w:t>
      </w:r>
    </w:p>
    <w:p w:rsidR="00CA68A7" w:rsidRDefault="00CA68A7" w:rsidP="00AE1B19">
      <w:pPr>
        <w:pStyle w:val="a3"/>
        <w:numPr>
          <w:ilvl w:val="1"/>
          <w:numId w:val="3"/>
        </w:numPr>
        <w:ind w:left="709" w:hanging="709"/>
        <w:jc w:val="both"/>
      </w:pPr>
      <w:r>
        <w:t>Настоящее Положение в наглядной и доступной форме доводится исполнителем до сведения потребителя (заказчика) в соответствии с требованиями, изложенными в Постановлении РФ от 04.10.2012 года № 1006 «Об утверждении Правил  предоставления медицинскими организациями платных медицинских услуг».</w:t>
      </w:r>
    </w:p>
    <w:p w:rsidR="00CB4E90" w:rsidRDefault="00CA68A7" w:rsidP="00CB4E90">
      <w:pPr>
        <w:pStyle w:val="a3"/>
        <w:numPr>
          <w:ilvl w:val="0"/>
          <w:numId w:val="2"/>
        </w:numPr>
        <w:spacing w:after="0"/>
        <w:jc w:val="both"/>
      </w:pPr>
      <w:r>
        <w:t>Условия предоставления платных медицинских и иных услуг</w:t>
      </w:r>
      <w:r w:rsidR="00CB4E90">
        <w:t>:</w:t>
      </w:r>
    </w:p>
    <w:p w:rsidR="00CB4E90" w:rsidRDefault="00CB4E90" w:rsidP="00CB4E90">
      <w:pPr>
        <w:pStyle w:val="a3"/>
        <w:numPr>
          <w:ilvl w:val="1"/>
          <w:numId w:val="2"/>
        </w:numPr>
        <w:spacing w:after="0"/>
        <w:jc w:val="both"/>
      </w:pPr>
      <w:r>
        <w:t>При заключении договора потребителю (Заказчику) предоставляется в доступной форме информация о возможности  получения соответствующих видов и объемов медицинской помощи 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</w:t>
      </w:r>
      <w:proofErr w:type="gramStart"/>
      <w:r>
        <w:t>и(</w:t>
      </w:r>
      <w:proofErr w:type="gramEnd"/>
      <w:r>
        <w:t xml:space="preserve">далее – соответственно программа, территориальная программа). </w:t>
      </w:r>
    </w:p>
    <w:p w:rsidR="00CB4E90" w:rsidRDefault="00CB4E90" w:rsidP="00CB4E90">
      <w:pPr>
        <w:pStyle w:val="a3"/>
        <w:numPr>
          <w:ilvl w:val="1"/>
          <w:numId w:val="2"/>
        </w:numPr>
        <w:spacing w:after="0"/>
        <w:jc w:val="both"/>
      </w:pPr>
      <w: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РФ,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r w:rsidR="00B86309">
        <w:t xml:space="preserve"> При предоставлении платных медицинских услуг должны соблюдаться порядки оказания медицинской помощи, утвержденные Министерством здравоохранения РФ.</w:t>
      </w:r>
    </w:p>
    <w:p w:rsidR="00B86309" w:rsidRDefault="00B86309" w:rsidP="00CB4E90">
      <w:pPr>
        <w:pStyle w:val="a3"/>
        <w:numPr>
          <w:ilvl w:val="1"/>
          <w:numId w:val="2"/>
        </w:numPr>
        <w:spacing w:after="0"/>
        <w:jc w:val="both"/>
      </w:pPr>
      <w:r w:rsidRPr="00B86309">
        <w:rPr>
          <w:color w:val="000000" w:themeColor="text1"/>
        </w:rPr>
        <w:t xml:space="preserve">Поликлиника </w:t>
      </w:r>
      <w:proofErr w:type="gramStart"/>
      <w:r w:rsidRPr="00B86309">
        <w:rPr>
          <w:color w:val="000000" w:themeColor="text1"/>
        </w:rPr>
        <w:t>обеспечивает граждан достоверной информацией</w:t>
      </w:r>
      <w:r>
        <w:t xml:space="preserve"> в наглядной форме размещая</w:t>
      </w:r>
      <w:proofErr w:type="gramEnd"/>
      <w:r>
        <w:t xml:space="preserve"> ее  на сайте медицинской организации в сети  «Интернет», а так же на  информационных стендах медицинской организации</w:t>
      </w:r>
      <w:r w:rsidR="00CE3362">
        <w:t>.</w:t>
      </w:r>
      <w:r>
        <w:t xml:space="preserve"> </w:t>
      </w:r>
      <w:r w:rsidR="00CC3C1A">
        <w:t>Данная и</w:t>
      </w:r>
      <w:r>
        <w:t>нформаци</w:t>
      </w:r>
      <w:r w:rsidR="00CE3362">
        <w:t>я</w:t>
      </w:r>
      <w:r w:rsidR="00DC2132">
        <w:t xml:space="preserve"> доступна неограниченному кругу лиц в течение всего рабочего  времени медицинской организации и</w:t>
      </w:r>
      <w:r>
        <w:t>,</w:t>
      </w:r>
      <w:r w:rsidR="00CE3362">
        <w:t xml:space="preserve"> </w:t>
      </w:r>
      <w:r>
        <w:t>содерж</w:t>
      </w:r>
      <w:r w:rsidR="00CC3C1A">
        <w:t>ит</w:t>
      </w:r>
      <w:r>
        <w:t xml:space="preserve"> следующие сведения:</w:t>
      </w:r>
    </w:p>
    <w:p w:rsidR="00B86309" w:rsidRDefault="00B86309" w:rsidP="00B86309">
      <w:pPr>
        <w:pStyle w:val="a3"/>
        <w:spacing w:after="0"/>
        <w:ind w:left="792"/>
        <w:jc w:val="both"/>
      </w:pPr>
      <w:r>
        <w:t>а) наименование и фирменное наименование (если имеется);</w:t>
      </w:r>
    </w:p>
    <w:p w:rsidR="00B86309" w:rsidRDefault="00B86309" w:rsidP="00B86309">
      <w:pPr>
        <w:pStyle w:val="a3"/>
        <w:spacing w:after="0"/>
        <w:ind w:left="792"/>
        <w:jc w:val="both"/>
      </w:pPr>
      <w:r>
        <w:t>б) адрес места нахождения юридического лица, данные документа, подтверждающие факт внесения сведений о 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B86309" w:rsidRDefault="00B86309" w:rsidP="00B86309">
      <w:pPr>
        <w:pStyle w:val="a3"/>
        <w:spacing w:after="0"/>
        <w:ind w:left="792"/>
        <w:jc w:val="both"/>
      </w:pPr>
      <w:r>
        <w:lastRenderedPageBreak/>
        <w:t>в)</w:t>
      </w:r>
      <w:r w:rsidR="006136C5">
        <w:t xml:space="preserve"> </w:t>
      </w:r>
      <w:r>
        <w:t>сведения о лицензи</w:t>
      </w:r>
      <w:r w:rsidR="00CE3362">
        <w:t>и</w:t>
      </w:r>
      <w:r>
        <w:t xml:space="preserve"> на осуществление   </w:t>
      </w:r>
      <w:r w:rsidR="00CE3362">
        <w:t>медицинской деятельности (номер, дата регистрации, перечень работ</w:t>
      </w:r>
      <w:r w:rsidR="006136C5">
        <w:t xml:space="preserve"> </w:t>
      </w:r>
      <w:r w:rsidR="00CE3362">
        <w:t>(услуг), составляющих медицинскую деятельность в соответствии с лицензией, наименование, адрес  места нахождения и телефон выдавшего ее лицензирующего органа);</w:t>
      </w:r>
    </w:p>
    <w:p w:rsidR="00CE3362" w:rsidRDefault="00CE3362" w:rsidP="00B86309">
      <w:pPr>
        <w:pStyle w:val="a3"/>
        <w:spacing w:after="0"/>
        <w:ind w:left="792"/>
        <w:jc w:val="both"/>
      </w:pPr>
      <w:r>
        <w:t xml:space="preserve">г) перечень платных  медицинских услуг с указанием </w:t>
      </w:r>
      <w:r w:rsidR="006136C5">
        <w:t>ц</w:t>
      </w:r>
      <w:r>
        <w:t xml:space="preserve">ен в рублях, сведения об условиях. </w:t>
      </w:r>
      <w:proofErr w:type="gramStart"/>
      <w:r>
        <w:t>Порядке</w:t>
      </w:r>
      <w:proofErr w:type="gramEnd"/>
      <w:r>
        <w:t>, форме предоставления медицинских услуг и порядке их оплаты;</w:t>
      </w:r>
    </w:p>
    <w:p w:rsidR="00CE3362" w:rsidRDefault="00CE3362" w:rsidP="00B86309">
      <w:pPr>
        <w:pStyle w:val="a3"/>
        <w:spacing w:after="0"/>
        <w:ind w:left="792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E3362" w:rsidRDefault="00CE3362" w:rsidP="00B86309">
      <w:pPr>
        <w:pStyle w:val="a3"/>
        <w:spacing w:after="0"/>
        <w:ind w:left="792"/>
        <w:jc w:val="both"/>
      </w:pPr>
      <w:r>
        <w:t xml:space="preserve">е) адреса и телефоны органа исполнительной власти субъекта РФ в сфере  охраны  здоровья граждан, территориального органа Федеральной службы по надзору в сфере  здравоохранения и </w:t>
      </w:r>
      <w:r w:rsidR="00E12396">
        <w:t>территориального органа Федеральной службы по надзору в сфере   защиты прав потребителей и благополучия человека.</w:t>
      </w:r>
    </w:p>
    <w:p w:rsidR="004A67EA" w:rsidRDefault="004A67EA" w:rsidP="00B86309">
      <w:pPr>
        <w:pStyle w:val="a3"/>
        <w:spacing w:after="0"/>
        <w:ind w:left="792"/>
        <w:jc w:val="both"/>
      </w:pPr>
      <w:r>
        <w:t>3.Поликлиника  предоставляет для ознакомления по требованию потребителя</w:t>
      </w:r>
      <w:r w:rsidR="006136C5">
        <w:t xml:space="preserve"> </w:t>
      </w:r>
      <w:r>
        <w:t>(Заказчика) копию учредительного документа медицинской организации – юридического лица, копию лицензии на осуществление медицинской деятельности с приложением перечня работ</w:t>
      </w:r>
      <w:r w:rsidR="00465415">
        <w:t xml:space="preserve"> </w:t>
      </w:r>
      <w:r>
        <w:t>(услуг), составляющих медицинскую деятельность организации.</w:t>
      </w:r>
    </w:p>
    <w:p w:rsidR="00723B92" w:rsidRDefault="000E3077" w:rsidP="00B86309">
      <w:pPr>
        <w:pStyle w:val="a3"/>
        <w:spacing w:after="0"/>
        <w:ind w:left="792"/>
        <w:jc w:val="both"/>
      </w:pPr>
      <w:r>
        <w:t xml:space="preserve">4. </w:t>
      </w:r>
      <w:r w:rsidR="00723B92">
        <w:t>По требованию потребителя (Заказчика)</w:t>
      </w:r>
      <w:r w:rsidR="006136C5">
        <w:t xml:space="preserve"> </w:t>
      </w:r>
      <w:r w:rsidR="00723B92">
        <w:t xml:space="preserve">при заключении договора </w:t>
      </w:r>
      <w:r w:rsidR="00717E4A">
        <w:t>Поликлиникой предоставляетс</w:t>
      </w:r>
      <w:r w:rsidR="00723B92">
        <w:t xml:space="preserve">я в доступной форме информация  о платных медицинских услугах, </w:t>
      </w:r>
      <w:r>
        <w:t>порядке оказания  медицинской помощи и стандарты медицинской помощи, применяемые при  предоставлении  платных медицинских услуг.</w:t>
      </w:r>
    </w:p>
    <w:p w:rsidR="00465415" w:rsidRDefault="00465415" w:rsidP="00B86309">
      <w:pPr>
        <w:pStyle w:val="a3"/>
        <w:spacing w:after="0"/>
        <w:ind w:left="792"/>
        <w:jc w:val="both"/>
      </w:pPr>
      <w:r>
        <w:t xml:space="preserve">5. </w:t>
      </w:r>
      <w:proofErr w:type="gramStart"/>
      <w:r>
        <w:t>При заключении договора  по требованию потребителя</w:t>
      </w:r>
      <w:r w:rsidR="00DB510A">
        <w:t xml:space="preserve"> </w:t>
      </w:r>
      <w:r>
        <w:t>(заказчика)  сотрудник Поликлиники в доступной форме информирует его о  порядке оказания  медицинской помощи, применяемом при предоставлении  платных медицинских услуг и стандартах медицинской помощи, о конкретном медицинском работнике, предоставляющем соответствующую  платную медицинскую услугу</w:t>
      </w:r>
      <w:r w:rsidR="00DB510A">
        <w:t xml:space="preserve"> </w:t>
      </w:r>
      <w:r>
        <w:t>(его профессиональном образовании и квалификации)</w:t>
      </w:r>
      <w:r w:rsidR="006A74F8">
        <w:t>, о методе оказания медицинской помощи, связанных с ними рисках, возможных видах медицинского вмешательства, их последствиях и ожидаемых</w:t>
      </w:r>
      <w:proofErr w:type="gramEnd"/>
      <w:r w:rsidR="006A74F8">
        <w:t xml:space="preserve"> </w:t>
      </w:r>
      <w:proofErr w:type="gramStart"/>
      <w:r w:rsidR="006A74F8">
        <w:t>результатах</w:t>
      </w:r>
      <w:proofErr w:type="gramEnd"/>
      <w:r w:rsidR="006A74F8">
        <w:t xml:space="preserve"> оказания медицинской помощи, другие сведения, относящиеся к предмету договора.</w:t>
      </w:r>
    </w:p>
    <w:p w:rsidR="006A74F8" w:rsidRDefault="006A74F8" w:rsidP="00B86309">
      <w:pPr>
        <w:pStyle w:val="a3"/>
        <w:spacing w:after="0"/>
        <w:ind w:left="792"/>
        <w:jc w:val="both"/>
      </w:pPr>
      <w:r>
        <w:t xml:space="preserve">6. </w:t>
      </w:r>
      <w:proofErr w:type="gramStart"/>
      <w:r>
        <w:t>До заключения договора Поликлиника в письменной форме уведомляет потребителя (заказчика)   о том, что несоблюдение рекомендаций и указаний медицинского работника, предоставляющего платную медицинскую услугу, в том числе назначенного режима лечения, могут снизить 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  <w:r w:rsidR="00F86F7D">
        <w:t xml:space="preserve"> Платные медицинские услуги предоставляются при наличии  информированного добровольного согласия потребителя (законного представителя потребителя), данного  в порядке, установленном законодательством РФ об охране  здоровья граждан.</w:t>
      </w:r>
    </w:p>
    <w:p w:rsidR="00DB510A" w:rsidRDefault="006A74F8" w:rsidP="00DB510A">
      <w:pPr>
        <w:pStyle w:val="a3"/>
        <w:spacing w:after="0"/>
        <w:ind w:left="792"/>
        <w:jc w:val="both"/>
      </w:pPr>
      <w:r>
        <w:t xml:space="preserve">7. </w:t>
      </w:r>
      <w:r w:rsidRPr="006A74F8">
        <w:t>Платные медицинские услуги предоставляются потребителю (заказчику) на основании заключенного</w:t>
      </w:r>
      <w:r w:rsidRPr="006A74F8">
        <w:t xml:space="preserve"> письменного </w:t>
      </w:r>
      <w:r w:rsidRPr="006A74F8">
        <w:t xml:space="preserve"> договора</w:t>
      </w:r>
      <w:r w:rsidRPr="006A74F8">
        <w:t>.</w:t>
      </w:r>
      <w:r w:rsidR="00DE426F">
        <w:t xml:space="preserve"> </w:t>
      </w:r>
      <w:r w:rsidR="00AE1B19" w:rsidRPr="008B0143">
        <w:t>Основанием для пред</w:t>
      </w:r>
      <w:r w:rsidR="00DE426F" w:rsidRPr="008B0143">
        <w:t xml:space="preserve">оставления платных медицинских услуг </w:t>
      </w:r>
      <w:r w:rsidR="00AE1B19" w:rsidRPr="008B0143">
        <w:t xml:space="preserve"> является желание гражданина получить конкретную услугу на платной основе, оформленное в виде договора.</w:t>
      </w:r>
    </w:p>
    <w:p w:rsidR="00DB510A" w:rsidRDefault="00717E4A" w:rsidP="00DB510A">
      <w:pPr>
        <w:pStyle w:val="a3"/>
        <w:spacing w:after="0"/>
        <w:ind w:left="792"/>
        <w:jc w:val="both"/>
      </w:pPr>
      <w:r w:rsidRPr="00CC3C1A">
        <w:t>8.</w:t>
      </w:r>
      <w:r>
        <w:rPr>
          <w:color w:val="FF0000"/>
        </w:rPr>
        <w:t xml:space="preserve"> </w:t>
      </w:r>
      <w:r w:rsidR="00B80EE1">
        <w:t>Оказание платных медицинских  услуг (в соответствии с утвержденными ценами на медицинские  услуги) производится как в Поликлинике, так и на дому.</w:t>
      </w:r>
      <w:r w:rsidR="00DB510A" w:rsidRPr="00DB510A">
        <w:t xml:space="preserve"> </w:t>
      </w:r>
      <w:r w:rsidR="00DB510A">
        <w:t>При предоставлении платных  медицинских услуг</w:t>
      </w:r>
      <w:r w:rsidR="00DB510A">
        <w:t xml:space="preserve"> проводиться экспертиза временной нетрудоспособности и по ее результатам выдаются и продляются</w:t>
      </w:r>
      <w:r w:rsidR="00DB510A">
        <w:t xml:space="preserve"> листки временной нетрудоспособности в порядке, установленном законодательством РФ и внутренними нормативными документами Поликлиники.</w:t>
      </w:r>
    </w:p>
    <w:p w:rsidR="00DB510A" w:rsidRDefault="00DB510A" w:rsidP="00DB510A">
      <w:pPr>
        <w:pStyle w:val="a3"/>
        <w:spacing w:after="0"/>
        <w:ind w:left="792"/>
        <w:jc w:val="both"/>
      </w:pPr>
      <w:r>
        <w:t>9. Договор на оказание платных медицинских услуг содержит следующую информацию:</w:t>
      </w:r>
    </w:p>
    <w:p w:rsidR="00DB510A" w:rsidRDefault="00DB510A" w:rsidP="00DB510A">
      <w:pPr>
        <w:pStyle w:val="a3"/>
        <w:spacing w:after="0"/>
        <w:ind w:left="792"/>
        <w:jc w:val="both"/>
      </w:pPr>
      <w:r>
        <w:t>а) сведения об испо</w:t>
      </w:r>
      <w:r w:rsidR="00F627A2">
        <w:t>л</w:t>
      </w:r>
      <w:r>
        <w:t>нителе</w:t>
      </w:r>
      <w:r w:rsidR="00F627A2">
        <w:t xml:space="preserve"> </w:t>
      </w:r>
      <w:r>
        <w:t>- наиме</w:t>
      </w:r>
      <w:r w:rsidR="00F627A2">
        <w:t>н</w:t>
      </w:r>
      <w:r>
        <w:t>ование медицинской организации, адрес нахождения, данные документа, подтверждающего</w:t>
      </w:r>
      <w:r w:rsidR="00F627A2">
        <w:t xml:space="preserve"> факт внесения сведений о юридическом лице в Единый </w:t>
      </w:r>
      <w:r w:rsidR="00F627A2">
        <w:lastRenderedPageBreak/>
        <w:t>государственный реестр юридических лиц, с указанием органа, осуществившего государственную регистрацию;</w:t>
      </w:r>
    </w:p>
    <w:p w:rsidR="00F627A2" w:rsidRDefault="00F627A2" w:rsidP="00F627A2">
      <w:pPr>
        <w:pStyle w:val="a3"/>
        <w:spacing w:after="0"/>
        <w:ind w:left="792"/>
        <w:jc w:val="both"/>
      </w:pPr>
      <w:r>
        <w:t>б) номер лицензии на</w:t>
      </w:r>
      <w:r>
        <w:t xml:space="preserve"> осуществление   медицинской деятельности (номер, дата регистрации, перечень работ (услуг), составляющих медицинскую деятельность в соответствии с лицензией, наименование, адрес  места нахождения и телефон выдавшего ее лицензирующего органа);</w:t>
      </w:r>
    </w:p>
    <w:p w:rsidR="00F627A2" w:rsidRDefault="00F627A2" w:rsidP="00F627A2">
      <w:pPr>
        <w:pStyle w:val="a3"/>
        <w:spacing w:after="0"/>
        <w:ind w:left="792"/>
        <w:jc w:val="both"/>
      </w:pPr>
      <w:r>
        <w:t>в) фамилию, имя, отчество (если имеется), адрес места жительства  и телефон потребител</w:t>
      </w:r>
      <w:proofErr w:type="gramStart"/>
      <w:r>
        <w:t>я(</w:t>
      </w:r>
      <w:proofErr w:type="gramEnd"/>
      <w:r>
        <w:t>заказчика) либо законного представителя потребителя ;</w:t>
      </w:r>
    </w:p>
    <w:p w:rsidR="00F627A2" w:rsidRDefault="00F627A2" w:rsidP="00F627A2">
      <w:pPr>
        <w:pStyle w:val="a3"/>
        <w:spacing w:after="0"/>
        <w:ind w:left="792"/>
        <w:jc w:val="both"/>
      </w:pPr>
      <w:r>
        <w:t>г) перечень платных  медицинских услуг, предоставляемых в  соответствии с договором;</w:t>
      </w:r>
    </w:p>
    <w:p w:rsidR="00F627A2" w:rsidRDefault="00F627A2" w:rsidP="00F627A2">
      <w:pPr>
        <w:pStyle w:val="a3"/>
        <w:spacing w:after="0"/>
        <w:ind w:left="792"/>
        <w:jc w:val="both"/>
      </w:pPr>
      <w:r>
        <w:t>д) стоимость платных медицинских услуг, сроки и порядок их оплаты;</w:t>
      </w:r>
    </w:p>
    <w:p w:rsidR="00F627A2" w:rsidRDefault="00F627A2" w:rsidP="00F627A2">
      <w:pPr>
        <w:pStyle w:val="a3"/>
        <w:spacing w:after="0"/>
        <w:ind w:left="792"/>
        <w:jc w:val="both"/>
      </w:pPr>
      <w:r>
        <w:t xml:space="preserve">е) условия и  сроки предоставления </w:t>
      </w:r>
      <w:r>
        <w:t>платных  медицинских услуг</w:t>
      </w:r>
      <w:r>
        <w:t>;</w:t>
      </w:r>
    </w:p>
    <w:p w:rsidR="00F627A2" w:rsidRDefault="00F627A2" w:rsidP="00F627A2">
      <w:pPr>
        <w:pStyle w:val="a3"/>
        <w:spacing w:after="0"/>
        <w:ind w:left="792"/>
        <w:jc w:val="both"/>
      </w:pPr>
      <w:r>
        <w:t>ж) должность и фамилия, имя, отчество лица, заключающего  договор от имени исполнителя, его подпись</w:t>
      </w:r>
      <w:r w:rsidR="00205664">
        <w:t xml:space="preserve"> и </w:t>
      </w:r>
      <w:r>
        <w:t xml:space="preserve"> </w:t>
      </w:r>
      <w:r w:rsidR="00205664">
        <w:t>фамили</w:t>
      </w:r>
      <w:r w:rsidR="00205664">
        <w:t>ю</w:t>
      </w:r>
      <w:r w:rsidR="00205664">
        <w:t xml:space="preserve">, имя, отчество </w:t>
      </w:r>
      <w:r w:rsidR="00205664">
        <w:t>(если имеется) потребител</w:t>
      </w:r>
      <w:proofErr w:type="gramStart"/>
      <w:r w:rsidR="00205664">
        <w:t>я(</w:t>
      </w:r>
      <w:proofErr w:type="gramEnd"/>
      <w:r w:rsidR="00205664">
        <w:t xml:space="preserve">заказчика) и его подпись либо </w:t>
      </w:r>
      <w:r w:rsidR="00205664">
        <w:t xml:space="preserve">законного представителя потребителя </w:t>
      </w:r>
      <w:r w:rsidR="00205664">
        <w:t>;</w:t>
      </w:r>
    </w:p>
    <w:p w:rsidR="00205664" w:rsidRDefault="00205664" w:rsidP="00F627A2">
      <w:pPr>
        <w:pStyle w:val="a3"/>
        <w:spacing w:after="0"/>
        <w:ind w:left="792"/>
        <w:jc w:val="both"/>
      </w:pPr>
      <w:r>
        <w:t>з) ответственность сторон за невыполнение условий договора и порядок изменения и расторжения договора.</w:t>
      </w:r>
    </w:p>
    <w:p w:rsidR="00205664" w:rsidRDefault="00205664" w:rsidP="00F627A2">
      <w:pPr>
        <w:pStyle w:val="a3"/>
        <w:spacing w:after="0"/>
        <w:ind w:left="792"/>
        <w:jc w:val="both"/>
      </w:pPr>
      <w:r>
        <w:t>10. Договор составляется в 2-х экземплярах.</w:t>
      </w:r>
    </w:p>
    <w:p w:rsidR="00205664" w:rsidRDefault="00205664" w:rsidP="00F627A2">
      <w:pPr>
        <w:pStyle w:val="a3"/>
        <w:spacing w:after="0"/>
        <w:ind w:left="792"/>
        <w:jc w:val="both"/>
      </w:pPr>
      <w:r>
        <w:t xml:space="preserve">11. Без согласия потребителя (заказчика) Поликлиника не  вправе предоставлять дополнительные медицинские услуги на платной основе. </w:t>
      </w:r>
    </w:p>
    <w:p w:rsidR="00F86F7D" w:rsidRDefault="00F86F7D" w:rsidP="00F627A2">
      <w:pPr>
        <w:pStyle w:val="a3"/>
        <w:spacing w:after="0"/>
        <w:ind w:left="792"/>
        <w:jc w:val="both"/>
      </w:pPr>
      <w:r>
        <w:t>12. Потребител</w:t>
      </w:r>
      <w:proofErr w:type="gramStart"/>
      <w:r>
        <w:t>ю(</w:t>
      </w:r>
      <w:proofErr w:type="gramEnd"/>
      <w:r>
        <w:t>заказчику) в соответствии с законодательством РФ  выдается документ, подтверждающий произведенную оплату предоставленных  медицинских услуг( квитанция).</w:t>
      </w:r>
    </w:p>
    <w:p w:rsidR="00F86F7D" w:rsidRDefault="00F86F7D" w:rsidP="00F627A2">
      <w:pPr>
        <w:pStyle w:val="a3"/>
        <w:spacing w:after="0"/>
        <w:ind w:left="792"/>
        <w:jc w:val="both"/>
      </w:pPr>
      <w:r>
        <w:t>13. После исполнения договора Поликлиникой выдаются потребител</w:t>
      </w:r>
      <w:proofErr w:type="gramStart"/>
      <w:r>
        <w:t>ю(</w:t>
      </w:r>
      <w:proofErr w:type="gramEnd"/>
      <w:r>
        <w:t>законному представителю потребителя) медицинские документы(копии медицинских документов, выписки из  медицинских документов), отражающие  состояние его здоровья после получения платных медицинских услуг.</w:t>
      </w:r>
    </w:p>
    <w:p w:rsidR="002B3D20" w:rsidRDefault="00F86F7D" w:rsidP="002B3D20">
      <w:pPr>
        <w:pStyle w:val="a3"/>
        <w:spacing w:after="0"/>
        <w:ind w:left="792"/>
        <w:jc w:val="both"/>
      </w:pPr>
      <w:r>
        <w:t>14. При оказании платных медицинских услуг Поликлиника  соблюдает  установленные законодательством РФ  требования к оформлению и ведению медицинской документации.</w:t>
      </w:r>
    </w:p>
    <w:p w:rsidR="00A77C9D" w:rsidRDefault="002B3D20" w:rsidP="002B3D20">
      <w:pPr>
        <w:pStyle w:val="a3"/>
        <w:spacing w:after="0"/>
        <w:ind w:left="792"/>
        <w:jc w:val="both"/>
      </w:pPr>
      <w:r>
        <w:t xml:space="preserve">15. </w:t>
      </w:r>
      <w:r w:rsidR="00A77C9D">
        <w:t>Бухгалтерский учет, отчетность и расчеты при оказании платных медицинских и и</w:t>
      </w:r>
      <w:r>
        <w:t>ных услуг:</w:t>
      </w:r>
    </w:p>
    <w:p w:rsidR="00A77C9D" w:rsidRDefault="002B3D20" w:rsidP="002B3D20">
      <w:pPr>
        <w:pStyle w:val="a3"/>
        <w:spacing w:after="0"/>
        <w:ind w:left="709"/>
        <w:jc w:val="both"/>
      </w:pPr>
      <w:r>
        <w:t xml:space="preserve">а) </w:t>
      </w:r>
      <w:r w:rsidR="00A77C9D">
        <w:t>Поликлиника ведет раздельный бухгалтерский учет и отчетность результатов предоставляемых медицинских и иных услуг за плату в соответствии с действующим законодательством и другими нормативными документами.</w:t>
      </w:r>
    </w:p>
    <w:p w:rsidR="002B3D20" w:rsidRDefault="002B3D20" w:rsidP="002B3D20">
      <w:pPr>
        <w:pStyle w:val="a3"/>
        <w:spacing w:after="0"/>
        <w:ind w:left="709"/>
        <w:jc w:val="both"/>
      </w:pPr>
      <w:r>
        <w:t xml:space="preserve">б) </w:t>
      </w:r>
      <w:r w:rsidR="00A77C9D">
        <w:t>Средства, полученные по безналичному расчету за оказание платных медицинских  услуг, поступают на счета по предпринимательской  деятельности</w:t>
      </w:r>
      <w:r>
        <w:t>,</w:t>
      </w:r>
      <w:r w:rsidR="00A77C9D">
        <w:t xml:space="preserve"> наличные денежные средства за оказание платных медицинских </w:t>
      </w:r>
      <w:r>
        <w:t>у</w:t>
      </w:r>
      <w:r w:rsidR="00A77C9D">
        <w:t>слуг, поступающих в кассу учреждения, также зачисляются на счета по предпринимательской  деятельности.</w:t>
      </w:r>
    </w:p>
    <w:p w:rsidR="00A77C9D" w:rsidRDefault="002B3D20" w:rsidP="002B3D20">
      <w:pPr>
        <w:pStyle w:val="a3"/>
        <w:spacing w:after="0"/>
        <w:ind w:left="709"/>
        <w:jc w:val="both"/>
      </w:pPr>
      <w:r>
        <w:t xml:space="preserve">в) </w:t>
      </w:r>
      <w:r w:rsidR="00A77C9D">
        <w:t>Ответственным за ведение бухгалтерского учета, своевременное предоставление полной и достоверной бухгалтерской  отчетности, в т.ч.</w:t>
      </w:r>
      <w:r w:rsidR="00794270">
        <w:t xml:space="preserve"> по платным медицинским  услугам, является главный бухгалтер Поликлиники.</w:t>
      </w:r>
    </w:p>
    <w:p w:rsidR="002B3D20" w:rsidRDefault="002B3D20" w:rsidP="002B3D20">
      <w:pPr>
        <w:pStyle w:val="a3"/>
        <w:spacing w:after="0"/>
        <w:ind w:left="709"/>
        <w:jc w:val="both"/>
      </w:pPr>
      <w:r>
        <w:t xml:space="preserve">г) </w:t>
      </w:r>
      <w:r w:rsidR="00794270">
        <w:t>Граждане вправе предъявлять требования об обоснованном возврате денежных средств за не оказанные услуги, что оформляется в установленном порядке (заявление  с указанием причины возврата, акт).</w:t>
      </w:r>
    </w:p>
    <w:p w:rsidR="00794270" w:rsidRDefault="002B3D20" w:rsidP="002B3D20">
      <w:pPr>
        <w:pStyle w:val="a3"/>
        <w:spacing w:after="0"/>
        <w:ind w:left="709"/>
        <w:jc w:val="both"/>
      </w:pPr>
      <w:r>
        <w:t>16. И</w:t>
      </w:r>
      <w:r w:rsidR="00794270">
        <w:t>спользование доходов, полученных от оказания платных медицинских  услуг.</w:t>
      </w:r>
    </w:p>
    <w:p w:rsidR="00794270" w:rsidRDefault="00F01511" w:rsidP="002B3D20">
      <w:pPr>
        <w:pStyle w:val="a3"/>
        <w:spacing w:after="0"/>
        <w:ind w:left="709"/>
        <w:jc w:val="both"/>
      </w:pPr>
      <w:r>
        <w:t>Источниками финансовых средств, при оказании платных медицинских и иных услуг является:</w:t>
      </w:r>
    </w:p>
    <w:p w:rsidR="00F01511" w:rsidRDefault="00F01511" w:rsidP="00F01511">
      <w:pPr>
        <w:pStyle w:val="a3"/>
        <w:numPr>
          <w:ilvl w:val="0"/>
          <w:numId w:val="5"/>
        </w:numPr>
        <w:spacing w:after="0"/>
        <w:jc w:val="both"/>
      </w:pPr>
      <w:r>
        <w:t>средства организации;</w:t>
      </w:r>
    </w:p>
    <w:p w:rsidR="00F01511" w:rsidRDefault="00F01511" w:rsidP="00F01511">
      <w:pPr>
        <w:pStyle w:val="a3"/>
        <w:numPr>
          <w:ilvl w:val="0"/>
          <w:numId w:val="5"/>
        </w:numPr>
        <w:spacing w:after="0"/>
        <w:jc w:val="both"/>
      </w:pPr>
      <w:r>
        <w:t>личные средства граждан;</w:t>
      </w:r>
    </w:p>
    <w:p w:rsidR="00F01511" w:rsidRDefault="00F01511" w:rsidP="00F01511">
      <w:pPr>
        <w:pStyle w:val="a3"/>
        <w:numPr>
          <w:ilvl w:val="0"/>
          <w:numId w:val="5"/>
        </w:numPr>
        <w:spacing w:after="0"/>
        <w:jc w:val="both"/>
      </w:pPr>
      <w:r>
        <w:t>иные, разрешенные законодательством источники.</w:t>
      </w:r>
    </w:p>
    <w:p w:rsidR="00CA68A7" w:rsidRDefault="00DC00C9" w:rsidP="002B3D20">
      <w:pPr>
        <w:pStyle w:val="a3"/>
        <w:spacing w:after="0"/>
        <w:ind w:left="709"/>
        <w:jc w:val="both"/>
      </w:pPr>
      <w:r>
        <w:t>Средства, поступившие за оказание платных медицинских  услуг, самостоятельно распределяются и используются Поликлиникой согласно плану финансово – хозяйственной деятельности учреждения на соответствующий финансовый год, который уточняется в установленном порядке.</w:t>
      </w:r>
    </w:p>
    <w:p w:rsidR="00DC00C9" w:rsidRDefault="00DC00C9" w:rsidP="002B3D20">
      <w:pPr>
        <w:pStyle w:val="a3"/>
        <w:numPr>
          <w:ilvl w:val="0"/>
          <w:numId w:val="7"/>
        </w:numPr>
        <w:spacing w:after="0"/>
        <w:jc w:val="both"/>
      </w:pPr>
      <w:r>
        <w:t>Ответственность при предоставлении платных медицинских и иных услуг.</w:t>
      </w:r>
    </w:p>
    <w:p w:rsidR="00DC00C9" w:rsidRDefault="00DC00C9" w:rsidP="002B3D20">
      <w:pPr>
        <w:pStyle w:val="a3"/>
        <w:spacing w:after="0"/>
        <w:ind w:left="709"/>
        <w:jc w:val="both"/>
      </w:pPr>
      <w:r>
        <w:lastRenderedPageBreak/>
        <w:t>В соответствии с законодательством РФ Поликлиника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случаях причинения вреда здоровью и жизни граждан.</w:t>
      </w:r>
      <w:r w:rsidR="002B3D20">
        <w:t xml:space="preserve"> </w:t>
      </w:r>
      <w:proofErr w:type="gramStart"/>
      <w:r>
        <w:t>Поликлиника освобождается от ответственности за не исполнение или ненадлежащее исполнение платной медицинской  услуги, при несоблюдении указаний (рекомендаций) исполнителя (медицинского работника, предоставляющего платную медицинскую услугу), в том числе назначенного режима лечения, которое может снизить качество предоставляемой платной медицинской и иной услуги, повлечь за собой невозможность ее завершения в сроки или отрицательно сказаться на состояни</w:t>
      </w:r>
      <w:r w:rsidR="002B3D20">
        <w:t>и</w:t>
      </w:r>
      <w:r>
        <w:t xml:space="preserve"> здоровья заказчика (потребителя).</w:t>
      </w:r>
      <w:proofErr w:type="gramEnd"/>
    </w:p>
    <w:sectPr w:rsidR="00DC00C9" w:rsidSect="00221F4B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5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725738"/>
    <w:multiLevelType w:val="hybridMultilevel"/>
    <w:tmpl w:val="976690CC"/>
    <w:lvl w:ilvl="0" w:tplc="1938B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34AE0"/>
    <w:multiLevelType w:val="hybridMultilevel"/>
    <w:tmpl w:val="01AA34A6"/>
    <w:lvl w:ilvl="0" w:tplc="B776B55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C7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936D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D05B37"/>
    <w:multiLevelType w:val="multilevel"/>
    <w:tmpl w:val="32D6B68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845829"/>
    <w:multiLevelType w:val="hybridMultilevel"/>
    <w:tmpl w:val="747AE044"/>
    <w:lvl w:ilvl="0" w:tplc="7BC6F952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4B"/>
    <w:rsid w:val="00062EEA"/>
    <w:rsid w:val="000E3077"/>
    <w:rsid w:val="000F23EC"/>
    <w:rsid w:val="000F5D5C"/>
    <w:rsid w:val="001D547F"/>
    <w:rsid w:val="00205664"/>
    <w:rsid w:val="00221F4B"/>
    <w:rsid w:val="002B3D20"/>
    <w:rsid w:val="003B705E"/>
    <w:rsid w:val="00465415"/>
    <w:rsid w:val="004A67EA"/>
    <w:rsid w:val="00513CCE"/>
    <w:rsid w:val="0056052E"/>
    <w:rsid w:val="006136C5"/>
    <w:rsid w:val="0064003F"/>
    <w:rsid w:val="006A74F8"/>
    <w:rsid w:val="00717E4A"/>
    <w:rsid w:val="00723B92"/>
    <w:rsid w:val="00794270"/>
    <w:rsid w:val="007D29BC"/>
    <w:rsid w:val="008B0143"/>
    <w:rsid w:val="008E569D"/>
    <w:rsid w:val="00A77C9D"/>
    <w:rsid w:val="00A97180"/>
    <w:rsid w:val="00AE1B19"/>
    <w:rsid w:val="00AE696C"/>
    <w:rsid w:val="00B12643"/>
    <w:rsid w:val="00B80EE1"/>
    <w:rsid w:val="00B86309"/>
    <w:rsid w:val="00CA68A7"/>
    <w:rsid w:val="00CB4E90"/>
    <w:rsid w:val="00CC3C1A"/>
    <w:rsid w:val="00CC664D"/>
    <w:rsid w:val="00CE3362"/>
    <w:rsid w:val="00D97CF4"/>
    <w:rsid w:val="00DB510A"/>
    <w:rsid w:val="00DC00C9"/>
    <w:rsid w:val="00DC2132"/>
    <w:rsid w:val="00DE426F"/>
    <w:rsid w:val="00E12396"/>
    <w:rsid w:val="00EF4C6C"/>
    <w:rsid w:val="00F01511"/>
    <w:rsid w:val="00F627A2"/>
    <w:rsid w:val="00F86F7D"/>
    <w:rsid w:val="00FB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1816-2BE7-4CE1-98F6-D191E3C3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МедЭкспресс</dc:creator>
  <cp:lastModifiedBy>user</cp:lastModifiedBy>
  <cp:revision>5</cp:revision>
  <dcterms:created xsi:type="dcterms:W3CDTF">2017-01-23T09:30:00Z</dcterms:created>
  <dcterms:modified xsi:type="dcterms:W3CDTF">2017-01-23T10:18:00Z</dcterms:modified>
</cp:coreProperties>
</file>